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EA7" w:rsidRPr="00C42F46" w:rsidRDefault="008355BF" w:rsidP="006B2FEC">
      <w:pPr>
        <w:pStyle w:val="NoSpacing"/>
        <w:jc w:val="center"/>
        <w:rPr>
          <w:sz w:val="24"/>
          <w:szCs w:val="24"/>
        </w:rPr>
      </w:pPr>
      <w:r w:rsidRPr="00C42F46">
        <w:rPr>
          <w:sz w:val="24"/>
          <w:szCs w:val="24"/>
        </w:rPr>
        <w:t>CLASSFIED SENATE</w:t>
      </w:r>
    </w:p>
    <w:p w:rsidR="008355BF" w:rsidRDefault="00D9606C" w:rsidP="006B2FE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9/9</w:t>
      </w:r>
      <w:r w:rsidR="00252F82">
        <w:rPr>
          <w:sz w:val="24"/>
          <w:szCs w:val="24"/>
        </w:rPr>
        <w:t>/2014</w:t>
      </w:r>
    </w:p>
    <w:p w:rsidR="008355BF" w:rsidRDefault="00D9606C" w:rsidP="006B2FE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11:00am</w:t>
      </w:r>
      <w:r w:rsidR="003643C7">
        <w:rPr>
          <w:sz w:val="24"/>
          <w:szCs w:val="24"/>
        </w:rPr>
        <w:t xml:space="preserve"> – </w:t>
      </w:r>
      <w:r>
        <w:rPr>
          <w:sz w:val="24"/>
          <w:szCs w:val="24"/>
        </w:rPr>
        <w:t>12</w:t>
      </w:r>
      <w:r w:rsidR="003643C7">
        <w:rPr>
          <w:sz w:val="24"/>
          <w:szCs w:val="24"/>
        </w:rPr>
        <w:t>:</w:t>
      </w:r>
      <w:r>
        <w:rPr>
          <w:sz w:val="24"/>
          <w:szCs w:val="24"/>
        </w:rPr>
        <w:t>4</w:t>
      </w:r>
      <w:r w:rsidR="003643C7">
        <w:rPr>
          <w:sz w:val="24"/>
          <w:szCs w:val="24"/>
        </w:rPr>
        <w:t>0pm</w:t>
      </w:r>
    </w:p>
    <w:p w:rsidR="00252F82" w:rsidRPr="00C42F46" w:rsidRDefault="003643C7" w:rsidP="006B2FE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Sugar</w:t>
      </w:r>
      <w:r w:rsidR="00CE1F36">
        <w:rPr>
          <w:sz w:val="24"/>
          <w:szCs w:val="24"/>
        </w:rPr>
        <w:t xml:space="preserve"> P</w:t>
      </w:r>
      <w:r>
        <w:rPr>
          <w:sz w:val="24"/>
          <w:szCs w:val="24"/>
        </w:rPr>
        <w:t>ine 115</w:t>
      </w:r>
    </w:p>
    <w:p w:rsidR="008355BF" w:rsidRPr="00C42F46" w:rsidRDefault="002D69AD" w:rsidP="006B2FEC">
      <w:pPr>
        <w:spacing w:line="240" w:lineRule="auto"/>
        <w:jc w:val="center"/>
        <w:rPr>
          <w:sz w:val="24"/>
          <w:szCs w:val="24"/>
        </w:rPr>
      </w:pPr>
      <w:bookmarkStart w:id="0" w:name="_GoBack"/>
      <w:bookmarkEnd w:id="0"/>
      <w:r w:rsidRPr="00C42F46">
        <w:rPr>
          <w:sz w:val="24"/>
          <w:szCs w:val="24"/>
        </w:rPr>
        <w:t>A</w:t>
      </w:r>
      <w:r w:rsidR="008355BF" w:rsidRPr="00C42F46">
        <w:rPr>
          <w:sz w:val="24"/>
          <w:szCs w:val="24"/>
        </w:rPr>
        <w:t>PPROVED Minutes</w:t>
      </w:r>
    </w:p>
    <w:p w:rsidR="000770DB" w:rsidRDefault="003643C7" w:rsidP="006B2FE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 attendance: </w:t>
      </w:r>
      <w:r w:rsidR="00E36621">
        <w:rPr>
          <w:sz w:val="24"/>
          <w:szCs w:val="24"/>
        </w:rPr>
        <w:t xml:space="preserve">Michelle Walker, Doralyn Foletti, Dana Baker, Shawn Jordison, Nancy Bull, Alisson McDermott, Elissa Creighton, Doreen Bass. </w:t>
      </w:r>
    </w:p>
    <w:p w:rsidR="00E36621" w:rsidRDefault="00E36621" w:rsidP="006B2FE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Meeting called to order at 11:01am. </w:t>
      </w:r>
    </w:p>
    <w:p w:rsidR="00E36621" w:rsidRDefault="00E36621" w:rsidP="006B2FEC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President’s Report: </w:t>
      </w:r>
      <w:r>
        <w:rPr>
          <w:sz w:val="24"/>
          <w:szCs w:val="24"/>
        </w:rPr>
        <w:t xml:space="preserve">Elissa reported that Dr. Angela </w:t>
      </w:r>
      <w:r w:rsidR="00D1689C">
        <w:rPr>
          <w:sz w:val="24"/>
          <w:szCs w:val="24"/>
        </w:rPr>
        <w:t>Fairchild’s</w:t>
      </w:r>
      <w:r>
        <w:rPr>
          <w:sz w:val="24"/>
          <w:szCs w:val="24"/>
        </w:rPr>
        <w:t xml:space="preserve"> will be attending our meeting today to discuss the future process for the Classified Hiring </w:t>
      </w:r>
      <w:r w:rsidR="00D1689C">
        <w:rPr>
          <w:sz w:val="24"/>
          <w:szCs w:val="24"/>
        </w:rPr>
        <w:t>Prioritization</w:t>
      </w:r>
      <w:r>
        <w:rPr>
          <w:sz w:val="24"/>
          <w:szCs w:val="24"/>
        </w:rPr>
        <w:t xml:space="preserve">. </w:t>
      </w:r>
    </w:p>
    <w:p w:rsidR="00E36621" w:rsidRDefault="00E36621" w:rsidP="006B2FEC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Vice President’s Report: </w:t>
      </w:r>
      <w:r>
        <w:rPr>
          <w:sz w:val="24"/>
          <w:szCs w:val="24"/>
        </w:rPr>
        <w:t xml:space="preserve">Doralyn will meet with Candice Hann for mentoring. </w:t>
      </w:r>
    </w:p>
    <w:p w:rsidR="00E36621" w:rsidRDefault="00E36621" w:rsidP="006B2FEC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Area Rep Report: </w:t>
      </w:r>
      <w:r>
        <w:rPr>
          <w:sz w:val="24"/>
          <w:szCs w:val="24"/>
        </w:rPr>
        <w:t xml:space="preserve"> Nancy discussed 4CS and what other colleges do with their Classified Hiring </w:t>
      </w:r>
      <w:r w:rsidR="00D1689C">
        <w:rPr>
          <w:sz w:val="24"/>
          <w:szCs w:val="24"/>
        </w:rPr>
        <w:t>Prioritization</w:t>
      </w:r>
      <w:r>
        <w:rPr>
          <w:sz w:val="24"/>
          <w:szCs w:val="24"/>
        </w:rPr>
        <w:t xml:space="preserve"> </w:t>
      </w:r>
      <w:r w:rsidR="00D1689C">
        <w:rPr>
          <w:sz w:val="24"/>
          <w:szCs w:val="24"/>
        </w:rPr>
        <w:t>committees</w:t>
      </w:r>
      <w:r>
        <w:rPr>
          <w:sz w:val="24"/>
          <w:szCs w:val="24"/>
        </w:rPr>
        <w:t xml:space="preserve">. </w:t>
      </w:r>
    </w:p>
    <w:p w:rsidR="00E36621" w:rsidRDefault="00E36621" w:rsidP="006B2FEC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Treasure’s Report: </w:t>
      </w:r>
      <w:r>
        <w:rPr>
          <w:sz w:val="24"/>
          <w:szCs w:val="24"/>
        </w:rPr>
        <w:t xml:space="preserve">Dana reported that there has been no change in funds from previous month. </w:t>
      </w:r>
    </w:p>
    <w:p w:rsidR="00E36621" w:rsidRDefault="00E36621" w:rsidP="006B2FEC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Safety Report: </w:t>
      </w:r>
      <w:r>
        <w:rPr>
          <w:sz w:val="24"/>
          <w:szCs w:val="24"/>
        </w:rPr>
        <w:t>Doreen discussed issues with Sugarpin</w:t>
      </w:r>
      <w:r w:rsidR="00D1689C">
        <w:rPr>
          <w:sz w:val="24"/>
          <w:szCs w:val="24"/>
        </w:rPr>
        <w:t>e</w:t>
      </w:r>
      <w:r>
        <w:rPr>
          <w:sz w:val="24"/>
          <w:szCs w:val="24"/>
        </w:rPr>
        <w:t xml:space="preserve"> Evacuation plans. She reported that information will be available for Sugarpine next month. Improving and upgrading call boxes on campus was also discussed. </w:t>
      </w:r>
    </w:p>
    <w:p w:rsidR="00E36621" w:rsidRDefault="00D1689C" w:rsidP="006B2FEC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Classified</w:t>
      </w:r>
      <w:r w:rsidR="00E36621">
        <w:rPr>
          <w:b/>
          <w:sz w:val="24"/>
          <w:szCs w:val="24"/>
        </w:rPr>
        <w:t xml:space="preserve"> Hiring Prioritization Report: </w:t>
      </w:r>
      <w:r w:rsidR="00E36621">
        <w:rPr>
          <w:sz w:val="24"/>
          <w:szCs w:val="24"/>
        </w:rPr>
        <w:t xml:space="preserve">Shawn reported that the email calling for submissions was sent out with directions on how to return. He will send reminder for submissions a week before they are due. Committee will meet to develop grading sheet for submissions. </w:t>
      </w:r>
    </w:p>
    <w:p w:rsidR="00E36621" w:rsidRDefault="00E36621" w:rsidP="006B2FE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Discussion Items:</w:t>
      </w:r>
    </w:p>
    <w:p w:rsidR="00E36621" w:rsidRDefault="00E36621" w:rsidP="00E36621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Vice president is responsible for updating the </w:t>
      </w:r>
      <w:r w:rsidR="00D1689C">
        <w:rPr>
          <w:sz w:val="24"/>
          <w:szCs w:val="24"/>
        </w:rPr>
        <w:t>Classified</w:t>
      </w:r>
      <w:r>
        <w:rPr>
          <w:sz w:val="24"/>
          <w:szCs w:val="24"/>
        </w:rPr>
        <w:t xml:space="preserve"> Senate Area Representative Sheet. </w:t>
      </w:r>
    </w:p>
    <w:p w:rsidR="00CE1F36" w:rsidRDefault="00E36621" w:rsidP="00E71643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CE1F36">
        <w:rPr>
          <w:sz w:val="24"/>
          <w:szCs w:val="24"/>
        </w:rPr>
        <w:t xml:space="preserve">CS Plaques: Plaques </w:t>
      </w:r>
      <w:r w:rsidR="00CE1F36" w:rsidRPr="00CE1F36">
        <w:rPr>
          <w:sz w:val="24"/>
          <w:szCs w:val="24"/>
        </w:rPr>
        <w:t xml:space="preserve">will temporarily be </w:t>
      </w:r>
      <w:r w:rsidRPr="00CE1F36">
        <w:rPr>
          <w:sz w:val="24"/>
          <w:szCs w:val="24"/>
        </w:rPr>
        <w:t xml:space="preserve">displayed </w:t>
      </w:r>
      <w:r w:rsidR="00CE1F36" w:rsidRPr="00CE1F36">
        <w:rPr>
          <w:sz w:val="24"/>
          <w:szCs w:val="24"/>
        </w:rPr>
        <w:t>those who received the awards</w:t>
      </w:r>
      <w:r w:rsidRPr="00CE1F36">
        <w:rPr>
          <w:sz w:val="24"/>
          <w:szCs w:val="24"/>
        </w:rPr>
        <w:t>. The</w:t>
      </w:r>
      <w:r w:rsidR="00CE1F36" w:rsidRPr="00CE1F36">
        <w:rPr>
          <w:sz w:val="24"/>
          <w:szCs w:val="24"/>
        </w:rPr>
        <w:t xml:space="preserve"> plaques</w:t>
      </w:r>
      <w:r w:rsidRPr="00CE1F36">
        <w:rPr>
          <w:sz w:val="24"/>
          <w:szCs w:val="24"/>
        </w:rPr>
        <w:t xml:space="preserve"> will go back to Manzanita after building </w:t>
      </w:r>
      <w:r w:rsidR="00D1689C" w:rsidRPr="00CE1F36">
        <w:rPr>
          <w:sz w:val="24"/>
          <w:szCs w:val="24"/>
        </w:rPr>
        <w:t>completion</w:t>
      </w:r>
      <w:r w:rsidRPr="00CE1F36">
        <w:rPr>
          <w:sz w:val="24"/>
          <w:szCs w:val="24"/>
        </w:rPr>
        <w:t xml:space="preserve">. </w:t>
      </w:r>
    </w:p>
    <w:p w:rsidR="00E36621" w:rsidRPr="00CE1F36" w:rsidRDefault="00E36621" w:rsidP="00E71643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CE1F36">
        <w:rPr>
          <w:sz w:val="24"/>
          <w:szCs w:val="24"/>
        </w:rPr>
        <w:t xml:space="preserve">Scholarship </w:t>
      </w:r>
      <w:r w:rsidR="00D1689C" w:rsidRPr="00CE1F36">
        <w:rPr>
          <w:sz w:val="24"/>
          <w:szCs w:val="24"/>
        </w:rPr>
        <w:t>Criteria</w:t>
      </w:r>
      <w:r w:rsidRPr="00CE1F36">
        <w:rPr>
          <w:sz w:val="24"/>
          <w:szCs w:val="24"/>
        </w:rPr>
        <w:t xml:space="preserve"> was changed to better meet the needs of students. </w:t>
      </w:r>
      <w:r w:rsidR="00D1689C" w:rsidRPr="00CE1F36">
        <w:rPr>
          <w:sz w:val="24"/>
          <w:szCs w:val="24"/>
        </w:rPr>
        <w:t>The Classified Senate dropped the vocational requirement and changed GPA to 2.5 from 3</w:t>
      </w:r>
      <w:r w:rsidR="00CE1F36">
        <w:rPr>
          <w:sz w:val="24"/>
          <w:szCs w:val="24"/>
        </w:rPr>
        <w:t>.0</w:t>
      </w:r>
      <w:r w:rsidR="00D1689C" w:rsidRPr="00CE1F36">
        <w:rPr>
          <w:sz w:val="24"/>
          <w:szCs w:val="24"/>
        </w:rPr>
        <w:t xml:space="preserve">, and will </w:t>
      </w:r>
      <w:r w:rsidR="00CE1F36">
        <w:rPr>
          <w:sz w:val="24"/>
          <w:szCs w:val="24"/>
        </w:rPr>
        <w:t>consolidate the scholarships to provide</w:t>
      </w:r>
      <w:r w:rsidR="00D1689C" w:rsidRPr="00CE1F36">
        <w:rPr>
          <w:sz w:val="24"/>
          <w:szCs w:val="24"/>
        </w:rPr>
        <w:t xml:space="preserve"> one $500 scholarship. </w:t>
      </w:r>
    </w:p>
    <w:p w:rsidR="00D1689C" w:rsidRPr="00D1689C" w:rsidRDefault="00D1689C" w:rsidP="00D1689C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Guests: </w:t>
      </w:r>
      <w:r>
        <w:rPr>
          <w:sz w:val="24"/>
          <w:szCs w:val="24"/>
        </w:rPr>
        <w:t xml:space="preserve">Dr. Fairchild’s attended meeting to discuss future plans for the Classified Senate Hiring process and accountability for positions submitted. </w:t>
      </w:r>
    </w:p>
    <w:p w:rsidR="00CA64DF" w:rsidRPr="00C42F46" w:rsidRDefault="00D1689C" w:rsidP="006B2FE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Meeting </w:t>
      </w:r>
      <w:r w:rsidR="0071131B">
        <w:rPr>
          <w:sz w:val="24"/>
          <w:szCs w:val="24"/>
        </w:rPr>
        <w:t>Adjourned</w:t>
      </w:r>
      <w:r>
        <w:rPr>
          <w:sz w:val="24"/>
          <w:szCs w:val="24"/>
        </w:rPr>
        <w:t xml:space="preserve"> at 12:40pm. </w:t>
      </w:r>
    </w:p>
    <w:sectPr w:rsidR="00CA64DF" w:rsidRPr="00C42F46" w:rsidSect="00DE0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83C" w:rsidRDefault="008C383C" w:rsidP="00252F82">
      <w:pPr>
        <w:spacing w:after="0" w:line="240" w:lineRule="auto"/>
      </w:pPr>
      <w:r>
        <w:separator/>
      </w:r>
    </w:p>
  </w:endnote>
  <w:endnote w:type="continuationSeparator" w:id="0">
    <w:p w:rsidR="008C383C" w:rsidRDefault="008C383C" w:rsidP="00252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83C" w:rsidRDefault="008C383C" w:rsidP="00252F82">
      <w:pPr>
        <w:spacing w:after="0" w:line="240" w:lineRule="auto"/>
      </w:pPr>
      <w:r>
        <w:separator/>
      </w:r>
    </w:p>
  </w:footnote>
  <w:footnote w:type="continuationSeparator" w:id="0">
    <w:p w:rsidR="008C383C" w:rsidRDefault="008C383C" w:rsidP="00252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3E44D1"/>
    <w:multiLevelType w:val="hybridMultilevel"/>
    <w:tmpl w:val="1F6A9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97CF2"/>
    <w:multiLevelType w:val="hybridMultilevel"/>
    <w:tmpl w:val="97A8830E"/>
    <w:lvl w:ilvl="0" w:tplc="D7EAD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5BF"/>
    <w:rsid w:val="000062A4"/>
    <w:rsid w:val="0001291E"/>
    <w:rsid w:val="00055AE1"/>
    <w:rsid w:val="000770DB"/>
    <w:rsid w:val="000A1E8D"/>
    <w:rsid w:val="000F0FC2"/>
    <w:rsid w:val="000F45F4"/>
    <w:rsid w:val="00163271"/>
    <w:rsid w:val="00166493"/>
    <w:rsid w:val="00252F82"/>
    <w:rsid w:val="002643D9"/>
    <w:rsid w:val="0029092C"/>
    <w:rsid w:val="002D69AD"/>
    <w:rsid w:val="002F014E"/>
    <w:rsid w:val="002F35FC"/>
    <w:rsid w:val="00306DC0"/>
    <w:rsid w:val="00353AFF"/>
    <w:rsid w:val="003643C7"/>
    <w:rsid w:val="003677ED"/>
    <w:rsid w:val="00383B94"/>
    <w:rsid w:val="003D4825"/>
    <w:rsid w:val="003F6D79"/>
    <w:rsid w:val="0040415B"/>
    <w:rsid w:val="00452E92"/>
    <w:rsid w:val="00476B31"/>
    <w:rsid w:val="004B07A5"/>
    <w:rsid w:val="004C5B3F"/>
    <w:rsid w:val="004F3394"/>
    <w:rsid w:val="005056F9"/>
    <w:rsid w:val="00515203"/>
    <w:rsid w:val="00573DEF"/>
    <w:rsid w:val="00584C0C"/>
    <w:rsid w:val="006779B2"/>
    <w:rsid w:val="00681701"/>
    <w:rsid w:val="00685E76"/>
    <w:rsid w:val="00692548"/>
    <w:rsid w:val="006B2FEC"/>
    <w:rsid w:val="006B7BC5"/>
    <w:rsid w:val="006F3730"/>
    <w:rsid w:val="0071131B"/>
    <w:rsid w:val="00744D47"/>
    <w:rsid w:val="00746C17"/>
    <w:rsid w:val="007A26DB"/>
    <w:rsid w:val="007A3E0F"/>
    <w:rsid w:val="007D4F36"/>
    <w:rsid w:val="007E4EAF"/>
    <w:rsid w:val="007F4516"/>
    <w:rsid w:val="007F7BDF"/>
    <w:rsid w:val="00822221"/>
    <w:rsid w:val="008355BF"/>
    <w:rsid w:val="0088509C"/>
    <w:rsid w:val="008902BE"/>
    <w:rsid w:val="008954E0"/>
    <w:rsid w:val="008C383C"/>
    <w:rsid w:val="0090232C"/>
    <w:rsid w:val="00906368"/>
    <w:rsid w:val="00963A1F"/>
    <w:rsid w:val="00995973"/>
    <w:rsid w:val="00997F8B"/>
    <w:rsid w:val="009A3031"/>
    <w:rsid w:val="00A40C6B"/>
    <w:rsid w:val="00A4193F"/>
    <w:rsid w:val="00A737E2"/>
    <w:rsid w:val="00AE086F"/>
    <w:rsid w:val="00AE523B"/>
    <w:rsid w:val="00B43192"/>
    <w:rsid w:val="00B77E4A"/>
    <w:rsid w:val="00B94F74"/>
    <w:rsid w:val="00BB7F3F"/>
    <w:rsid w:val="00BC7445"/>
    <w:rsid w:val="00C02372"/>
    <w:rsid w:val="00C42F46"/>
    <w:rsid w:val="00C4732E"/>
    <w:rsid w:val="00C743BB"/>
    <w:rsid w:val="00CA64DF"/>
    <w:rsid w:val="00CB03BE"/>
    <w:rsid w:val="00CC108D"/>
    <w:rsid w:val="00CC6B95"/>
    <w:rsid w:val="00CE1F36"/>
    <w:rsid w:val="00D1689C"/>
    <w:rsid w:val="00D76965"/>
    <w:rsid w:val="00D948FF"/>
    <w:rsid w:val="00D9606C"/>
    <w:rsid w:val="00DD5005"/>
    <w:rsid w:val="00DE0EA7"/>
    <w:rsid w:val="00E36621"/>
    <w:rsid w:val="00E838AE"/>
    <w:rsid w:val="00ED19FB"/>
    <w:rsid w:val="00EF6FF8"/>
    <w:rsid w:val="00F10D86"/>
    <w:rsid w:val="00F32790"/>
    <w:rsid w:val="00F4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4D0FE5-5FA9-4BFD-BCA0-57767D7B7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E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55B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023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5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2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F82"/>
  </w:style>
  <w:style w:type="paragraph" w:styleId="Footer">
    <w:name w:val="footer"/>
    <w:basedOn w:val="Normal"/>
    <w:link w:val="FooterChar"/>
    <w:uiPriority w:val="99"/>
    <w:unhideWhenUsed/>
    <w:rsid w:val="00252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F82"/>
  </w:style>
  <w:style w:type="paragraph" w:styleId="ListParagraph">
    <w:name w:val="List Paragraph"/>
    <w:basedOn w:val="Normal"/>
    <w:uiPriority w:val="34"/>
    <w:qFormat/>
    <w:rsid w:val="00E36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8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jordisons</dc:creator>
  <cp:lastModifiedBy>Shawn Jordison</cp:lastModifiedBy>
  <cp:revision>3</cp:revision>
  <cp:lastPrinted>2013-08-22T21:55:00Z</cp:lastPrinted>
  <dcterms:created xsi:type="dcterms:W3CDTF">2014-11-05T20:15:00Z</dcterms:created>
  <dcterms:modified xsi:type="dcterms:W3CDTF">2015-03-09T20:54:00Z</dcterms:modified>
</cp:coreProperties>
</file>