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B" w:rsidRDefault="0003218B" w:rsidP="0003218B">
      <w:pPr>
        <w:pStyle w:val="Title"/>
        <w:pBdr>
          <w:bottom w:val="single" w:sz="12" w:space="1" w:color="auto"/>
        </w:pBd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1258B86" wp14:editId="78666D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1008380"/>
            <wp:effectExtent l="0" t="0" r="0" b="0"/>
            <wp:wrapSquare wrapText="right"/>
            <wp:docPr id="1" name="Picture 1" descr="\\ccfile1\vitellic\Logos\CC_yccd 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file1\vitellic\Logos\CC_yccd colo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B84">
        <w:rPr>
          <w:sz w:val="44"/>
          <w:szCs w:val="44"/>
        </w:rPr>
        <w:t xml:space="preserve">Tuolumne and Calaveras </w:t>
      </w:r>
    </w:p>
    <w:p w:rsidR="0003218B" w:rsidRDefault="0003218B" w:rsidP="0003218B">
      <w:pPr>
        <w:pStyle w:val="Title"/>
        <w:pBdr>
          <w:bottom w:val="single" w:sz="12" w:space="1" w:color="auto"/>
        </w:pBdr>
        <w:rPr>
          <w:sz w:val="44"/>
          <w:szCs w:val="44"/>
        </w:rPr>
      </w:pPr>
      <w:r w:rsidRPr="00215B84">
        <w:rPr>
          <w:sz w:val="44"/>
          <w:szCs w:val="44"/>
        </w:rPr>
        <w:t>Occupational Olympics</w:t>
      </w:r>
    </w:p>
    <w:p w:rsidR="0003218B" w:rsidRPr="0003218B" w:rsidRDefault="0003218B" w:rsidP="0003218B">
      <w:pPr>
        <w:pStyle w:val="Title"/>
        <w:rPr>
          <w:sz w:val="32"/>
          <w:szCs w:val="32"/>
        </w:rPr>
      </w:pPr>
      <w:r>
        <w:rPr>
          <w:sz w:val="32"/>
          <w:szCs w:val="32"/>
        </w:rPr>
        <w:t>Fir</w:t>
      </w:r>
      <w:r w:rsidR="003240F9">
        <w:rPr>
          <w:sz w:val="32"/>
          <w:szCs w:val="32"/>
        </w:rPr>
        <w:t>e Technology Event Criteria 2016</w:t>
      </w:r>
      <w:bookmarkStart w:id="0" w:name="_GoBack"/>
      <w:bookmarkEnd w:id="0"/>
    </w:p>
    <w:p w:rsidR="006A6670" w:rsidRPr="006A6670" w:rsidRDefault="006A6670" w:rsidP="006A6670">
      <w:pPr>
        <w:rPr>
          <w:b/>
        </w:rPr>
      </w:pPr>
      <w:r>
        <w:rPr>
          <w:b/>
        </w:rPr>
        <w:t>Event Overview</w:t>
      </w:r>
    </w:p>
    <w:p w:rsidR="00433971" w:rsidRDefault="006A6670" w:rsidP="0003218B">
      <w:r>
        <w:t>This event is designed to evaluate the students understanding o</w:t>
      </w:r>
      <w:r w:rsidR="0003218B">
        <w:t xml:space="preserve">f the fire service, firefighter </w:t>
      </w:r>
      <w:r>
        <w:t xml:space="preserve">safety, </w:t>
      </w:r>
      <w:r w:rsidR="00433971">
        <w:t xml:space="preserve">and career development, how well students work individually and as a team. The student will be evaluated on skill, aptitude, knowledge, and ability. </w:t>
      </w:r>
    </w:p>
    <w:p w:rsidR="00F04A0F" w:rsidRPr="00F04A0F" w:rsidRDefault="00F04A0F" w:rsidP="00F04A0F">
      <w:pPr>
        <w:ind w:left="552"/>
        <w:jc w:val="center"/>
        <w:rPr>
          <w:b/>
          <w:u w:val="single"/>
        </w:rPr>
      </w:pPr>
      <w:r w:rsidRPr="00F04A0F">
        <w:rPr>
          <w:b/>
          <w:u w:val="single"/>
        </w:rPr>
        <w:t>Competition Details</w:t>
      </w:r>
    </w:p>
    <w:p w:rsidR="00433971" w:rsidRDefault="00F04A0F" w:rsidP="006218AC">
      <w:pPr>
        <w:rPr>
          <w:b/>
        </w:rPr>
      </w:pPr>
      <w:r w:rsidRPr="00F04A0F">
        <w:rPr>
          <w:b/>
        </w:rPr>
        <w:t>Events</w:t>
      </w:r>
    </w:p>
    <w:p w:rsidR="00F04A0F" w:rsidRDefault="00F04A0F" w:rsidP="00F04A0F">
      <w:pPr>
        <w:ind w:left="396"/>
      </w:pPr>
      <w:r>
        <w:t xml:space="preserve">Each student will be evaluated and graded on competency, completeness,   </w:t>
      </w:r>
    </w:p>
    <w:p w:rsidR="00F04A0F" w:rsidRDefault="00F04A0F" w:rsidP="00F04A0F">
      <w:pPr>
        <w:pStyle w:val="ListParagraph"/>
        <w:numPr>
          <w:ilvl w:val="0"/>
          <w:numId w:val="2"/>
        </w:numPr>
      </w:pPr>
      <w:r w:rsidRPr="00F04A0F">
        <w:t xml:space="preserve">A two minute drill will be performed by each competing student in </w:t>
      </w:r>
      <w:r w:rsidR="00F47C27">
        <w:t>donning</w:t>
      </w:r>
      <w:r w:rsidRPr="00F04A0F">
        <w:t xml:space="preserve"> there PPE and </w:t>
      </w:r>
      <w:r>
        <w:t xml:space="preserve">Safety </w:t>
      </w:r>
      <w:r w:rsidR="00F47C27">
        <w:t>G</w:t>
      </w:r>
      <w:r>
        <w:t>ear in less than two minutes.</w:t>
      </w:r>
      <w:r w:rsidR="008E25CF">
        <w:t xml:space="preserve"> (SCBA) Tennis Shoes</w:t>
      </w:r>
    </w:p>
    <w:p w:rsidR="00F47C27" w:rsidRDefault="00F47C27" w:rsidP="00F04A0F">
      <w:pPr>
        <w:pStyle w:val="ListParagraph"/>
        <w:numPr>
          <w:ilvl w:val="0"/>
          <w:numId w:val="2"/>
        </w:numPr>
      </w:pPr>
      <w:r>
        <w:t>P</w:t>
      </w:r>
      <w:r w:rsidR="00F04A0F">
        <w:t>erform</w:t>
      </w:r>
      <w:r>
        <w:t xml:space="preserve"> the duties</w:t>
      </w:r>
      <w:r w:rsidR="00F04A0F">
        <w:t xml:space="preserve"> of unrolling and rolling a 2 ½ inch hose </w:t>
      </w:r>
      <w:r>
        <w:t>in a straight roll method for time</w:t>
      </w:r>
    </w:p>
    <w:p w:rsidR="00F47C27" w:rsidRDefault="00F47C27" w:rsidP="00F04A0F">
      <w:pPr>
        <w:pStyle w:val="ListParagraph"/>
        <w:numPr>
          <w:ilvl w:val="0"/>
          <w:numId w:val="2"/>
        </w:numPr>
      </w:pPr>
      <w:r>
        <w:t>Fire Service Tool Identification</w:t>
      </w:r>
    </w:p>
    <w:p w:rsidR="00F47C27" w:rsidRDefault="00F47C27" w:rsidP="00F04A0F">
      <w:pPr>
        <w:pStyle w:val="ListParagraph"/>
        <w:numPr>
          <w:ilvl w:val="0"/>
          <w:numId w:val="2"/>
        </w:numPr>
      </w:pPr>
      <w:r>
        <w:t xml:space="preserve">Fire Service Knot tying </w:t>
      </w:r>
    </w:p>
    <w:p w:rsidR="00F47C27" w:rsidRDefault="00F47C27" w:rsidP="00F04A0F">
      <w:pPr>
        <w:pStyle w:val="ListParagraph"/>
        <w:numPr>
          <w:ilvl w:val="0"/>
          <w:numId w:val="2"/>
        </w:numPr>
      </w:pPr>
      <w:r>
        <w:t xml:space="preserve">Written test (multiple choice) on 10 questions relating to IFSTA Essentials to Firefighting </w:t>
      </w:r>
      <w:r w:rsidR="008E25CF">
        <w:t>Sixth</w:t>
      </w:r>
      <w:r>
        <w:t xml:space="preserve"> Edition </w:t>
      </w:r>
    </w:p>
    <w:p w:rsidR="00AC3D64" w:rsidRDefault="00AC3D64" w:rsidP="00AC3D64">
      <w:pPr>
        <w:rPr>
          <w:b/>
        </w:rPr>
      </w:pPr>
      <w:r w:rsidRPr="00AC3D64">
        <w:rPr>
          <w:b/>
        </w:rPr>
        <w:t>Grading</w:t>
      </w:r>
    </w:p>
    <w:p w:rsidR="00AC3D64" w:rsidRDefault="00AC3D64" w:rsidP="00AC3D64">
      <w:pPr>
        <w:pStyle w:val="ListParagraph"/>
        <w:numPr>
          <w:ilvl w:val="0"/>
          <w:numId w:val="12"/>
        </w:numPr>
      </w:pPr>
      <w:r w:rsidRPr="00AC3D64">
        <w:t>Each S</w:t>
      </w:r>
      <w:r>
        <w:t xml:space="preserve">tudent will be given a grade of 0-100 points for each event.  </w:t>
      </w:r>
    </w:p>
    <w:p w:rsidR="00AC3D64" w:rsidRPr="00AC3D64" w:rsidRDefault="00AC3D64" w:rsidP="00AC3D64">
      <w:pPr>
        <w:pStyle w:val="ListParagraph"/>
        <w:numPr>
          <w:ilvl w:val="0"/>
          <w:numId w:val="12"/>
        </w:numPr>
      </w:pPr>
      <w:r>
        <w:t>The student with highest accumulated points will be the winner of the overall event</w:t>
      </w:r>
      <w:r w:rsidR="0003218B">
        <w:t>.   Cash prizes will be given to the 1</w:t>
      </w:r>
      <w:r w:rsidR="0003218B" w:rsidRPr="0003218B">
        <w:rPr>
          <w:vertAlign w:val="superscript"/>
        </w:rPr>
        <w:t>st</w:t>
      </w:r>
      <w:r w:rsidR="0003218B">
        <w:t xml:space="preserve"> – 3</w:t>
      </w:r>
      <w:r w:rsidR="0003218B" w:rsidRPr="0003218B">
        <w:rPr>
          <w:vertAlign w:val="superscript"/>
        </w:rPr>
        <w:t>rd</w:t>
      </w:r>
      <w:r w:rsidR="0003218B">
        <w:t xml:space="preserve"> place winners.</w:t>
      </w:r>
    </w:p>
    <w:p w:rsidR="00F47C27" w:rsidRPr="0003218B" w:rsidRDefault="00F47C27" w:rsidP="00AC3D64">
      <w:pPr>
        <w:rPr>
          <w:b/>
        </w:rPr>
      </w:pPr>
      <w:r w:rsidRPr="0003218B">
        <w:rPr>
          <w:b/>
        </w:rPr>
        <w:t>Equipment and Materials:</w:t>
      </w:r>
    </w:p>
    <w:p w:rsidR="00AC3D64" w:rsidRDefault="00AC3D64" w:rsidP="00AC3D64">
      <w:r>
        <w:t xml:space="preserve">       All fire service tools will be supplied by Columbia College along with the hose and fire service rope. </w:t>
      </w:r>
    </w:p>
    <w:p w:rsidR="00AC3D64" w:rsidRDefault="00AC3D64" w:rsidP="00AC3D64">
      <w:r>
        <w:t xml:space="preserve">       The students will be responsible for the following:</w:t>
      </w:r>
    </w:p>
    <w:p w:rsidR="00AC3D64" w:rsidRDefault="00AC3D64" w:rsidP="00AC3D64">
      <w:pPr>
        <w:pStyle w:val="ListParagraph"/>
        <w:numPr>
          <w:ilvl w:val="0"/>
          <w:numId w:val="8"/>
        </w:numPr>
      </w:pPr>
      <w:r>
        <w:t xml:space="preserve">Wearing their </w:t>
      </w:r>
      <w:r w:rsidR="008E25CF">
        <w:t>CTE</w:t>
      </w:r>
      <w:r>
        <w:t xml:space="preserve"> uniform to be identifiable during the event</w:t>
      </w:r>
    </w:p>
    <w:p w:rsidR="00AC3D64" w:rsidRDefault="00AC3D64" w:rsidP="00AC3D64">
      <w:pPr>
        <w:pStyle w:val="ListParagraph"/>
        <w:numPr>
          <w:ilvl w:val="0"/>
          <w:numId w:val="8"/>
        </w:numPr>
      </w:pPr>
      <w:r>
        <w:t>Supply their own Personal Protective Equipment (PPE)</w:t>
      </w:r>
    </w:p>
    <w:p w:rsidR="00872DA5" w:rsidRDefault="00AC3D64" w:rsidP="00AC3D64">
      <w:pPr>
        <w:pStyle w:val="ListParagraph"/>
        <w:numPr>
          <w:ilvl w:val="0"/>
          <w:numId w:val="8"/>
        </w:numPr>
      </w:pPr>
      <w:r>
        <w:t xml:space="preserve">Proper </w:t>
      </w:r>
      <w:r w:rsidR="00872DA5">
        <w:t>safety attire will be worn during the events</w:t>
      </w:r>
    </w:p>
    <w:p w:rsidR="00872DA5" w:rsidRDefault="00872DA5" w:rsidP="00AC3D64">
      <w:pPr>
        <w:pStyle w:val="ListParagraph"/>
        <w:numPr>
          <w:ilvl w:val="0"/>
          <w:numId w:val="8"/>
        </w:numPr>
      </w:pPr>
      <w:r>
        <w:t>No opened-toed shoes, loose jewelry, long hair</w:t>
      </w:r>
    </w:p>
    <w:p w:rsidR="006218AC" w:rsidRPr="006218AC" w:rsidRDefault="00872DA5" w:rsidP="006218AC">
      <w:r w:rsidRPr="00872DA5">
        <w:rPr>
          <w:b/>
          <w:i/>
        </w:rPr>
        <w:t>Students will be disqualified for any safety violations</w:t>
      </w:r>
      <w:r w:rsidRPr="00872DA5">
        <w:rPr>
          <w:b/>
        </w:rPr>
        <w:t xml:space="preserve">  </w:t>
      </w:r>
    </w:p>
    <w:sectPr w:rsidR="006218AC" w:rsidRPr="006218AC" w:rsidSect="006218AC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B4" w:rsidRDefault="00CE5BB4" w:rsidP="006218AC">
      <w:pPr>
        <w:spacing w:after="0" w:line="240" w:lineRule="auto"/>
      </w:pPr>
      <w:r>
        <w:separator/>
      </w:r>
    </w:p>
  </w:endnote>
  <w:endnote w:type="continuationSeparator" w:id="0">
    <w:p w:rsidR="00CE5BB4" w:rsidRDefault="00CE5BB4" w:rsidP="006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B4" w:rsidRDefault="00CE5BB4" w:rsidP="006218AC">
      <w:pPr>
        <w:spacing w:after="0" w:line="240" w:lineRule="auto"/>
      </w:pPr>
      <w:r>
        <w:separator/>
      </w:r>
    </w:p>
  </w:footnote>
  <w:footnote w:type="continuationSeparator" w:id="0">
    <w:p w:rsidR="00CE5BB4" w:rsidRDefault="00CE5BB4" w:rsidP="0062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6ED"/>
    <w:multiLevelType w:val="hybridMultilevel"/>
    <w:tmpl w:val="690A152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DEF49A5"/>
    <w:multiLevelType w:val="hybridMultilevel"/>
    <w:tmpl w:val="F2E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A88"/>
    <w:multiLevelType w:val="hybridMultilevel"/>
    <w:tmpl w:val="96C2294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43A0ED2"/>
    <w:multiLevelType w:val="hybridMultilevel"/>
    <w:tmpl w:val="A44A4AB2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31A1288F"/>
    <w:multiLevelType w:val="hybridMultilevel"/>
    <w:tmpl w:val="529A708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33A7348"/>
    <w:multiLevelType w:val="hybridMultilevel"/>
    <w:tmpl w:val="E2F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D44"/>
    <w:multiLevelType w:val="hybridMultilevel"/>
    <w:tmpl w:val="D77C4B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FB09C7"/>
    <w:multiLevelType w:val="hybridMultilevel"/>
    <w:tmpl w:val="88E2A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737ED"/>
    <w:multiLevelType w:val="hybridMultilevel"/>
    <w:tmpl w:val="90DCF03E"/>
    <w:lvl w:ilvl="0" w:tplc="32D0E75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5E233C57"/>
    <w:multiLevelType w:val="hybridMultilevel"/>
    <w:tmpl w:val="1346E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20C6D"/>
    <w:multiLevelType w:val="hybridMultilevel"/>
    <w:tmpl w:val="A57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6539"/>
    <w:multiLevelType w:val="hybridMultilevel"/>
    <w:tmpl w:val="2CE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AC"/>
    <w:rsid w:val="0003218B"/>
    <w:rsid w:val="000E5F85"/>
    <w:rsid w:val="003240F9"/>
    <w:rsid w:val="00387450"/>
    <w:rsid w:val="00433971"/>
    <w:rsid w:val="006218AC"/>
    <w:rsid w:val="006A6670"/>
    <w:rsid w:val="00872DA5"/>
    <w:rsid w:val="008E25CF"/>
    <w:rsid w:val="00AB03F8"/>
    <w:rsid w:val="00AC3D64"/>
    <w:rsid w:val="00CE5BB4"/>
    <w:rsid w:val="00EB6BBB"/>
    <w:rsid w:val="00F04A0F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DDACD-DB51-4C90-960A-E24BA25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21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1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AC"/>
  </w:style>
  <w:style w:type="paragraph" w:styleId="Footer">
    <w:name w:val="footer"/>
    <w:basedOn w:val="Normal"/>
    <w:link w:val="FooterChar"/>
    <w:uiPriority w:val="99"/>
    <w:unhideWhenUsed/>
    <w:rsid w:val="006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AC"/>
  </w:style>
  <w:style w:type="character" w:customStyle="1" w:styleId="Heading2Char">
    <w:name w:val="Heading 2 Char"/>
    <w:basedOn w:val="DefaultParagraphFont"/>
    <w:link w:val="Heading2"/>
    <w:uiPriority w:val="9"/>
    <w:rsid w:val="006A6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6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Tiffany Moore</cp:lastModifiedBy>
  <cp:revision>2</cp:revision>
  <dcterms:created xsi:type="dcterms:W3CDTF">2016-01-28T21:19:00Z</dcterms:created>
  <dcterms:modified xsi:type="dcterms:W3CDTF">2016-01-28T21:19:00Z</dcterms:modified>
</cp:coreProperties>
</file>