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FC" w:rsidRDefault="006F0164">
      <w:pPr>
        <w:jc w:val="center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905000" cy="1872615"/>
            <wp:effectExtent l="0" t="0" r="0" b="0"/>
            <wp:wrapSquare wrapText="bothSides"/>
            <wp:docPr id="2" name="Picture 2" descr="Olympics Logo al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ics Logo all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FC">
        <w:rPr>
          <w:b/>
          <w:bCs/>
        </w:rPr>
        <w:t xml:space="preserve">TUOLUMNE/CALAVERAS COUNTY </w:t>
      </w:r>
      <w:r w:rsidR="008D39F6">
        <w:rPr>
          <w:b/>
          <w:bCs/>
        </w:rPr>
        <w:br/>
      </w:r>
      <w:r w:rsidR="00F661FC">
        <w:rPr>
          <w:b/>
          <w:bCs/>
        </w:rPr>
        <w:t>OCCUPATIONAL OLYMPICS</w:t>
      </w:r>
    </w:p>
    <w:p w:rsidR="00F661FC" w:rsidRDefault="00F661FC">
      <w:pPr>
        <w:jc w:val="center"/>
        <w:rPr>
          <w:b/>
          <w:bCs/>
        </w:rPr>
      </w:pPr>
      <w:r>
        <w:rPr>
          <w:b/>
          <w:bCs/>
        </w:rPr>
        <w:t>COMPUTER BUSINESS APPLICATIONS</w:t>
      </w:r>
    </w:p>
    <w:p w:rsidR="0071566B" w:rsidRDefault="00F661FC">
      <w:pPr>
        <w:jc w:val="center"/>
        <w:rPr>
          <w:b/>
          <w:bCs/>
        </w:rPr>
      </w:pPr>
      <w:r>
        <w:rPr>
          <w:b/>
          <w:bCs/>
        </w:rPr>
        <w:t>MULTIMEDIA PRESENTATION</w:t>
      </w:r>
    </w:p>
    <w:p w:rsidR="00F661FC" w:rsidRDefault="00F661FC"/>
    <w:p w:rsidR="00F661FC" w:rsidRPr="008D39F6" w:rsidRDefault="00F661FC">
      <w:pPr>
        <w:rPr>
          <w:b/>
          <w:sz w:val="32"/>
          <w:szCs w:val="32"/>
        </w:rPr>
      </w:pPr>
      <w:r w:rsidRPr="008D39F6">
        <w:rPr>
          <w:b/>
          <w:sz w:val="32"/>
          <w:szCs w:val="32"/>
        </w:rPr>
        <w:t>EVENT OVERVIEW</w:t>
      </w:r>
    </w:p>
    <w:p w:rsidR="00F661FC" w:rsidRDefault="00F661FC"/>
    <w:p w:rsidR="00F661FC" w:rsidRDefault="00F661FC">
      <w:pPr>
        <w:pStyle w:val="Heading1"/>
      </w:pPr>
      <w:r>
        <w:t>Maximum number of participants: 15</w:t>
      </w:r>
    </w:p>
    <w:p w:rsidR="002E188D" w:rsidRPr="002E188D" w:rsidRDefault="002E188D" w:rsidP="008D39F6">
      <w:pPr>
        <w:ind w:left="180"/>
      </w:pPr>
      <w:r>
        <w:t xml:space="preserve">We anticipate participants from 3 or 4 schools so each school needs to </w:t>
      </w:r>
      <w:r w:rsidRPr="002E188D">
        <w:rPr>
          <w:b/>
        </w:rPr>
        <w:t>limit the number of participants to 4</w:t>
      </w:r>
      <w:r>
        <w:t>, with one or two backups if we find out a school has fewer students participating.</w:t>
      </w:r>
    </w:p>
    <w:p w:rsidR="00F661FC" w:rsidRDefault="00F661FC"/>
    <w:p w:rsidR="00F661FC" w:rsidRDefault="00F661FC" w:rsidP="00F661FC">
      <w:pPr>
        <w:pStyle w:val="BodyTextIndent"/>
      </w:pPr>
      <w:r>
        <w:t>This event is designed to evaluate beginning level skills for creating and presenting mul</w:t>
      </w:r>
      <w:smartTag w:uri="urn:schemas-microsoft-com:office:smarttags" w:element="PersonName">
        <w:r>
          <w:t>tim</w:t>
        </w:r>
      </w:smartTag>
      <w:r>
        <w:t xml:space="preserve">edia presentations.  The software </w:t>
      </w:r>
      <w:r w:rsidR="00F9423F">
        <w:t>available on campus</w:t>
      </w:r>
      <w:r>
        <w:t xml:space="preserve"> for this event will be MS-Power Point, version </w:t>
      </w:r>
      <w:r w:rsidR="00B372EA">
        <w:t>20</w:t>
      </w:r>
      <w:r w:rsidR="008D39F6">
        <w:t>1</w:t>
      </w:r>
      <w:r w:rsidR="00CB1676">
        <w:t>3</w:t>
      </w:r>
      <w:r>
        <w:t xml:space="preserve">. </w:t>
      </w:r>
      <w:r w:rsidR="00F9423F">
        <w:t xml:space="preserve">Students will also be able to access Google Presentations if that is what they have use to prepare their presentation. </w:t>
      </w:r>
      <w:r w:rsidR="000F6E7B">
        <w:t>(I</w:t>
      </w:r>
      <w:r w:rsidR="00CB1676">
        <w:t>f</w:t>
      </w:r>
      <w:r w:rsidR="000F6E7B">
        <w:t xml:space="preserve"> the presentation is prepared in a prior version of PowerPoint, we suggest testing it in 20</w:t>
      </w:r>
      <w:r w:rsidR="008D39F6">
        <w:t>1</w:t>
      </w:r>
      <w:r w:rsidR="00CB1676">
        <w:t>3</w:t>
      </w:r>
      <w:r w:rsidR="000F6E7B">
        <w:t xml:space="preserve"> prior to the day of the competition.)</w:t>
      </w:r>
      <w:r>
        <w:t xml:space="preserve"> The event will include the prior preparation of a </w:t>
      </w:r>
      <w:r w:rsidR="00F9423F">
        <w:t>Multimedia</w:t>
      </w:r>
      <w:r>
        <w:t xml:space="preserve"> presentation on a topic of choice and on the day of competition, a presentation to an audience composed of other student pa</w:t>
      </w:r>
      <w:r w:rsidR="000F6E7B">
        <w:t>rticipants and a judging panel.</w:t>
      </w:r>
    </w:p>
    <w:p w:rsidR="00F661FC" w:rsidRDefault="00F661FC"/>
    <w:p w:rsidR="00F661FC" w:rsidRDefault="00F661FC" w:rsidP="002E188D">
      <w:pPr>
        <w:spacing w:after="120"/>
      </w:pPr>
      <w:r>
        <w:t>COMPETENCIES EVALUATED</w:t>
      </w:r>
    </w:p>
    <w:p w:rsidR="002E188D" w:rsidRDefault="002E188D" w:rsidP="002E188D">
      <w:pPr>
        <w:numPr>
          <w:ilvl w:val="0"/>
          <w:numId w:val="1"/>
        </w:numPr>
      </w:pPr>
      <w:r>
        <w:t>Ability to evaluate and organize information</w:t>
      </w:r>
    </w:p>
    <w:p w:rsidR="00F661FC" w:rsidRDefault="00F661FC">
      <w:pPr>
        <w:numPr>
          <w:ilvl w:val="0"/>
          <w:numId w:val="1"/>
        </w:numPr>
      </w:pPr>
      <w:r>
        <w:t>Proofreading skills</w:t>
      </w:r>
    </w:p>
    <w:p w:rsidR="00F661FC" w:rsidRDefault="00F661FC">
      <w:pPr>
        <w:numPr>
          <w:ilvl w:val="0"/>
          <w:numId w:val="1"/>
        </w:numPr>
      </w:pPr>
      <w:r>
        <w:t>Knowledge of proper format to set up slides</w:t>
      </w:r>
    </w:p>
    <w:p w:rsidR="00F661FC" w:rsidRDefault="00F661FC">
      <w:pPr>
        <w:numPr>
          <w:ilvl w:val="0"/>
          <w:numId w:val="1"/>
        </w:numPr>
      </w:pPr>
      <w:r>
        <w:t>Use of computer software to efficiently produce finished copy</w:t>
      </w:r>
    </w:p>
    <w:p w:rsidR="00F661FC" w:rsidRDefault="00F661FC">
      <w:pPr>
        <w:numPr>
          <w:ilvl w:val="0"/>
          <w:numId w:val="1"/>
        </w:numPr>
      </w:pPr>
      <w:r>
        <w:t xml:space="preserve">Ability to monitor and correct </w:t>
      </w:r>
      <w:r w:rsidR="002E188D">
        <w:t xml:space="preserve">presentation </w:t>
      </w:r>
      <w:r>
        <w:t>performance</w:t>
      </w:r>
    </w:p>
    <w:p w:rsidR="00F661FC" w:rsidRDefault="00F661FC"/>
    <w:p w:rsidR="00F661FC" w:rsidRDefault="00F661FC" w:rsidP="002E188D">
      <w:pPr>
        <w:spacing w:after="120"/>
      </w:pPr>
      <w:r>
        <w:t>ADMINISTRATIVE INSTRUCTIONS</w:t>
      </w:r>
    </w:p>
    <w:p w:rsidR="00F661FC" w:rsidRDefault="00F661FC" w:rsidP="00F661FC">
      <w:pPr>
        <w:pStyle w:val="BodyTextIndent"/>
        <w:numPr>
          <w:ilvl w:val="0"/>
          <w:numId w:val="4"/>
        </w:numPr>
      </w:pPr>
      <w:r>
        <w:t xml:space="preserve">Students will choose a topic of interest and prepare </w:t>
      </w:r>
      <w:r w:rsidR="00F9423F">
        <w:t>their</w:t>
      </w:r>
      <w:r>
        <w:t xml:space="preserve"> presentation.  A teacher from each school should pre-approve the topics of all students attending.  The topic approval form must be signed by each student and teacher and brought to the event.  </w:t>
      </w:r>
      <w:r w:rsidRPr="00786EF4">
        <w:rPr>
          <w:b/>
        </w:rPr>
        <w:t>Any student who does not have their topic pre-approved will not be able to participate in the competition</w:t>
      </w:r>
      <w:r>
        <w:t>.</w:t>
      </w:r>
    </w:p>
    <w:p w:rsidR="00F661FC" w:rsidRDefault="00F661FC" w:rsidP="00F661FC">
      <w:pPr>
        <w:numPr>
          <w:ilvl w:val="0"/>
          <w:numId w:val="4"/>
        </w:numPr>
      </w:pPr>
      <w:r>
        <w:t xml:space="preserve">Be prepared to give </w:t>
      </w:r>
      <w:r w:rsidR="00CB1676">
        <w:t xml:space="preserve">your </w:t>
      </w:r>
      <w:r>
        <w:t>presentation on day of competition.  Presentation must be between 4 – 5 minutes in length.</w:t>
      </w:r>
    </w:p>
    <w:p w:rsidR="00F661FC" w:rsidRDefault="00F661FC" w:rsidP="00F661FC">
      <w:pPr>
        <w:numPr>
          <w:ilvl w:val="0"/>
          <w:numId w:val="4"/>
        </w:numPr>
      </w:pPr>
      <w:r>
        <w:t xml:space="preserve">The participant will supply </w:t>
      </w:r>
      <w:r w:rsidR="000F6E7B">
        <w:t xml:space="preserve">one </w:t>
      </w:r>
      <w:r>
        <w:t>(</w:t>
      </w:r>
      <w:r w:rsidR="000F6E7B">
        <w:t>1) set</w:t>
      </w:r>
      <w:r>
        <w:t xml:space="preserve"> of handouts of their presentation for the judges. Please </w:t>
      </w:r>
      <w:r w:rsidR="00F9423F">
        <w:t xml:space="preserve">use the handout print option </w:t>
      </w:r>
      <w:r>
        <w:t>with 3 slides to a page</w:t>
      </w:r>
      <w:proofErr w:type="gramStart"/>
      <w:r>
        <w:t>.</w:t>
      </w:r>
      <w:r w:rsidR="00786EF4">
        <w:t>(</w:t>
      </w:r>
      <w:proofErr w:type="gramEnd"/>
      <w:r w:rsidR="00786EF4">
        <w:t xml:space="preserve">Handouts do </w:t>
      </w:r>
      <w:r w:rsidR="00786EF4" w:rsidRPr="00F9423F">
        <w:rPr>
          <w:b/>
        </w:rPr>
        <w:t>not</w:t>
      </w:r>
      <w:r w:rsidR="00786EF4">
        <w:t xml:space="preserve"> need to be in color).</w:t>
      </w:r>
    </w:p>
    <w:p w:rsidR="00F661FC" w:rsidRDefault="00F661FC" w:rsidP="00F661FC">
      <w:pPr>
        <w:numPr>
          <w:ilvl w:val="0"/>
          <w:numId w:val="4"/>
        </w:numPr>
      </w:pPr>
      <w:r>
        <w:t xml:space="preserve">Participants will be judged on their presentation skills and staying within the allotted </w:t>
      </w:r>
      <w:smartTag w:uri="urn:schemas-microsoft-com:office:smarttags" w:element="PersonName">
        <w:r>
          <w:t>tim</w:t>
        </w:r>
      </w:smartTag>
      <w:r>
        <w:t>e as well as the mul</w:t>
      </w:r>
      <w:smartTag w:uri="urn:schemas-microsoft-com:office:smarttags" w:element="PersonName">
        <w:r>
          <w:t>tim</w:t>
        </w:r>
      </w:smartTag>
      <w:r>
        <w:t>edia presentation itself.</w:t>
      </w:r>
    </w:p>
    <w:p w:rsidR="0038485E" w:rsidRDefault="0038485E" w:rsidP="00F661FC">
      <w:pPr>
        <w:numPr>
          <w:ilvl w:val="0"/>
          <w:numId w:val="4"/>
        </w:numPr>
      </w:pPr>
      <w:r>
        <w:t xml:space="preserve">All contestants should be dressed appropriately for a professional job environment.  Any participants showing up in jeans and/or T-shirts will receive a </w:t>
      </w:r>
      <w:r w:rsidRPr="0038485E">
        <w:rPr>
          <w:b/>
        </w:rPr>
        <w:t>10</w:t>
      </w:r>
      <w:r w:rsidRPr="0038485E">
        <w:rPr>
          <w:b/>
          <w:bCs/>
        </w:rPr>
        <w:t xml:space="preserve"> </w:t>
      </w:r>
      <w:r>
        <w:rPr>
          <w:b/>
          <w:bCs/>
        </w:rPr>
        <w:t>point deduction</w:t>
      </w:r>
      <w:r>
        <w:t xml:space="preserve"> on their overall scores.</w:t>
      </w:r>
    </w:p>
    <w:p w:rsidR="00F661FC" w:rsidRDefault="00F661FC" w:rsidP="00F661FC"/>
    <w:p w:rsidR="00F661FC" w:rsidRDefault="00F661FC" w:rsidP="002E188D">
      <w:pPr>
        <w:spacing w:after="120"/>
      </w:pPr>
      <w:r>
        <w:t>EQUIPMENT AND MATERIALS</w:t>
      </w:r>
    </w:p>
    <w:p w:rsidR="00F661FC" w:rsidRPr="002E188D" w:rsidRDefault="00F661FC">
      <w:pPr>
        <w:rPr>
          <w:b/>
        </w:rPr>
      </w:pPr>
      <w:r w:rsidRPr="002E188D">
        <w:rPr>
          <w:b/>
        </w:rPr>
        <w:t>To be supplied by the Occupational Olympics Committee:</w:t>
      </w:r>
    </w:p>
    <w:p w:rsidR="00F661FC" w:rsidRDefault="00F661FC">
      <w:pPr>
        <w:numPr>
          <w:ilvl w:val="0"/>
          <w:numId w:val="2"/>
        </w:numPr>
      </w:pPr>
      <w:r>
        <w:t>Computer hardware, projector, and screen for showing presentations</w:t>
      </w:r>
    </w:p>
    <w:p w:rsidR="00F661FC" w:rsidRDefault="00F661FC">
      <w:pPr>
        <w:numPr>
          <w:ilvl w:val="0"/>
          <w:numId w:val="2"/>
        </w:numPr>
      </w:pPr>
      <w:r>
        <w:t>Software programs – Microsoft PowerPoint version 20</w:t>
      </w:r>
      <w:r w:rsidR="006F0164">
        <w:t>1</w:t>
      </w:r>
      <w:r w:rsidR="00CB1676">
        <w:t>3</w:t>
      </w:r>
      <w:r w:rsidR="00F9423F">
        <w:t xml:space="preserve"> or access to Google Presentations</w:t>
      </w:r>
    </w:p>
    <w:p w:rsidR="00F661FC" w:rsidRDefault="00F661FC">
      <w:pPr>
        <w:numPr>
          <w:ilvl w:val="0"/>
          <w:numId w:val="2"/>
        </w:numPr>
      </w:pPr>
      <w:r>
        <w:t>Copies of judging criteria for prior planning</w:t>
      </w:r>
    </w:p>
    <w:p w:rsidR="00F661FC" w:rsidRDefault="00F661FC">
      <w:pPr>
        <w:numPr>
          <w:ilvl w:val="0"/>
          <w:numId w:val="2"/>
        </w:numPr>
      </w:pPr>
      <w:r>
        <w:t>Topic Pre-Approval forms</w:t>
      </w:r>
    </w:p>
    <w:p w:rsidR="00F661FC" w:rsidRDefault="00F661FC"/>
    <w:p w:rsidR="00F661FC" w:rsidRPr="002E188D" w:rsidRDefault="00F661FC">
      <w:pPr>
        <w:rPr>
          <w:b/>
        </w:rPr>
      </w:pPr>
      <w:r w:rsidRPr="002E188D">
        <w:rPr>
          <w:b/>
        </w:rPr>
        <w:t>To be supplied by contestant:</w:t>
      </w:r>
    </w:p>
    <w:p w:rsidR="00D90ED3" w:rsidRDefault="00F661FC">
      <w:pPr>
        <w:numPr>
          <w:ilvl w:val="0"/>
          <w:numId w:val="3"/>
        </w:numPr>
      </w:pPr>
      <w:r>
        <w:t xml:space="preserve">PowerPoint presentation on a </w:t>
      </w:r>
      <w:r w:rsidR="006F0164">
        <w:t xml:space="preserve">USB </w:t>
      </w:r>
      <w:r w:rsidR="00786EF4">
        <w:t>flash drive</w:t>
      </w:r>
      <w:r>
        <w:t xml:space="preserve"> </w:t>
      </w:r>
      <w:r w:rsidR="00B372EA">
        <w:t>in P</w:t>
      </w:r>
      <w:r w:rsidR="006F0164">
        <w:t>ower</w:t>
      </w:r>
      <w:r w:rsidR="00B372EA">
        <w:t>P</w:t>
      </w:r>
      <w:r w:rsidR="006F0164">
        <w:t>oint</w:t>
      </w:r>
      <w:r w:rsidR="00B372EA">
        <w:t xml:space="preserve"> 20</w:t>
      </w:r>
      <w:r w:rsidR="006F0164">
        <w:t>1</w:t>
      </w:r>
      <w:r w:rsidR="00CB1676">
        <w:t>3</w:t>
      </w:r>
      <w:r w:rsidR="00F9423F">
        <w:t xml:space="preserve"> format or presentation available through access to Google Presentations.</w:t>
      </w:r>
      <w:r w:rsidR="00D90ED3">
        <w:br w:type="page"/>
      </w:r>
    </w:p>
    <w:p w:rsidR="00F661FC" w:rsidRDefault="00F661FC" w:rsidP="00D90ED3">
      <w:pPr>
        <w:ind w:left="360"/>
      </w:pPr>
    </w:p>
    <w:p w:rsidR="00D90ED3" w:rsidRDefault="00D90ED3" w:rsidP="00FD562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pt;margin-top:18pt;width:150pt;height:147.45pt;z-index:251659776">
            <v:imagedata r:id="rId6" o:title="Olympics Logo all small"/>
            <w10:wrap type="square"/>
          </v:shape>
        </w:pict>
      </w:r>
      <w:r>
        <w:rPr>
          <w:b/>
          <w:bCs/>
        </w:rPr>
        <w:t>TUOLUMNE/CALAVERAS COUNTY OCCUPATIONAL OLYMPICS</w:t>
      </w:r>
    </w:p>
    <w:p w:rsidR="00D90ED3" w:rsidRDefault="00D90ED3" w:rsidP="00FD5623">
      <w:pPr>
        <w:jc w:val="center"/>
        <w:rPr>
          <w:b/>
          <w:bCs/>
        </w:rPr>
      </w:pPr>
      <w:r>
        <w:rPr>
          <w:b/>
          <w:bCs/>
        </w:rPr>
        <w:t>COMPUTER BUSINESS APPLICATIONS</w:t>
      </w:r>
    </w:p>
    <w:p w:rsidR="00D90ED3" w:rsidRDefault="00D90ED3" w:rsidP="00FD5623">
      <w:pPr>
        <w:jc w:val="center"/>
        <w:rPr>
          <w:b/>
          <w:bCs/>
        </w:rPr>
      </w:pPr>
      <w:r>
        <w:rPr>
          <w:b/>
          <w:bCs/>
        </w:rPr>
        <w:t>MULTIMEDIA PRESENTATION</w:t>
      </w:r>
    </w:p>
    <w:p w:rsidR="00D90ED3" w:rsidRDefault="00D90ED3" w:rsidP="00FD5623">
      <w:pPr>
        <w:jc w:val="center"/>
        <w:rPr>
          <w:b/>
          <w:bCs/>
        </w:rPr>
      </w:pPr>
    </w:p>
    <w:p w:rsidR="00D90ED3" w:rsidRDefault="00D90ED3" w:rsidP="00FD5623">
      <w:pPr>
        <w:jc w:val="center"/>
        <w:rPr>
          <w:b/>
          <w:bCs/>
        </w:rPr>
      </w:pPr>
    </w:p>
    <w:p w:rsidR="00D90ED3" w:rsidRDefault="00D90ED3" w:rsidP="00FD5623">
      <w:pPr>
        <w:jc w:val="center"/>
        <w:rPr>
          <w:b/>
          <w:bCs/>
        </w:rPr>
      </w:pPr>
    </w:p>
    <w:p w:rsidR="00D90ED3" w:rsidRDefault="00D90ED3" w:rsidP="00FD5623">
      <w:pPr>
        <w:jc w:val="center"/>
        <w:rPr>
          <w:b/>
          <w:bCs/>
        </w:rPr>
      </w:pPr>
    </w:p>
    <w:p w:rsidR="00D90ED3" w:rsidRDefault="00D90ED3" w:rsidP="00FD5623">
      <w:pPr>
        <w:jc w:val="center"/>
        <w:rPr>
          <w:b/>
          <w:bCs/>
        </w:rPr>
      </w:pPr>
    </w:p>
    <w:p w:rsidR="00D90ED3" w:rsidRDefault="00D90ED3" w:rsidP="00FD5623">
      <w:pPr>
        <w:jc w:val="center"/>
        <w:rPr>
          <w:b/>
          <w:bCs/>
        </w:rPr>
      </w:pPr>
    </w:p>
    <w:p w:rsidR="00D90ED3" w:rsidRDefault="00D90ED3" w:rsidP="00FD5623">
      <w:pPr>
        <w:jc w:val="center"/>
        <w:rPr>
          <w:b/>
          <w:bCs/>
        </w:rPr>
      </w:pPr>
      <w:r>
        <w:rPr>
          <w:b/>
          <w:bCs/>
        </w:rPr>
        <w:t>TOPIC PRE-APPROVAL FORM</w:t>
      </w:r>
    </w:p>
    <w:p w:rsidR="00D90ED3" w:rsidRDefault="00D90ED3"/>
    <w:p w:rsidR="00D90ED3" w:rsidRDefault="00D90ED3"/>
    <w:p w:rsidR="00D90ED3" w:rsidRDefault="00D90ED3"/>
    <w:p w:rsidR="00D90ED3" w:rsidRDefault="00D90ED3"/>
    <w:p w:rsidR="00D90ED3" w:rsidRDefault="00D90ED3"/>
    <w:p w:rsidR="00D90ED3" w:rsidRDefault="00D90ED3">
      <w:r>
        <w:t>STUDENT NAME:</w:t>
      </w:r>
      <w:r>
        <w:tab/>
        <w:t>______________________________________________________</w:t>
      </w:r>
    </w:p>
    <w:p w:rsidR="00D90ED3" w:rsidRDefault="00D90ED3"/>
    <w:p w:rsidR="00D90ED3" w:rsidRDefault="00D90ED3"/>
    <w:p w:rsidR="00D90ED3" w:rsidRDefault="00D90ED3">
      <w:r>
        <w:t>PRESENTATION TOPIC:</w:t>
      </w:r>
      <w:r>
        <w:tab/>
        <w:t>________________________________________________</w:t>
      </w:r>
    </w:p>
    <w:p w:rsidR="00D90ED3" w:rsidRDefault="00D90ED3"/>
    <w:p w:rsidR="00D90ED3" w:rsidRDefault="00D90ED3"/>
    <w:p w:rsidR="00D90ED3" w:rsidRDefault="00D90ED3"/>
    <w:p w:rsidR="00D90ED3" w:rsidRDefault="00D90ED3">
      <w:r>
        <w:t>I have spoken with the above named student and I approve their topic for the Occupational Olympics Mul</w:t>
      </w:r>
      <w:smartTag w:uri="urn:schemas-microsoft-com:office:smarttags" w:element="PersonName">
        <w:r>
          <w:t>tim</w:t>
        </w:r>
      </w:smartTag>
      <w:r>
        <w:t>edia Presentation event.</w:t>
      </w:r>
    </w:p>
    <w:p w:rsidR="00D90ED3" w:rsidRDefault="00D90ED3"/>
    <w:p w:rsidR="00D90ED3" w:rsidRDefault="00D90ED3"/>
    <w:p w:rsidR="00D90ED3" w:rsidRDefault="00D90ED3">
      <w:r>
        <w:t>TEACHER NAME:</w:t>
      </w:r>
      <w:r>
        <w:tab/>
      </w:r>
      <w:r>
        <w:tab/>
        <w:t>________________________________________________</w:t>
      </w:r>
    </w:p>
    <w:p w:rsidR="00D90ED3" w:rsidRDefault="00D90ED3"/>
    <w:p w:rsidR="00D90ED3" w:rsidRDefault="00D90ED3">
      <w:r>
        <w:t>TEACHER SIGNATURE</w:t>
      </w:r>
      <w:r>
        <w:tab/>
        <w:t>________________________________________________</w:t>
      </w:r>
    </w:p>
    <w:p w:rsidR="00D90ED3" w:rsidRDefault="00D90ED3"/>
    <w:p w:rsidR="00D90ED3" w:rsidRDefault="00D90ED3">
      <w:r>
        <w:t>DATE:</w:t>
      </w:r>
      <w:r>
        <w:tab/>
      </w:r>
      <w:r>
        <w:tab/>
        <w:t>__________________________</w:t>
      </w:r>
    </w:p>
    <w:p w:rsidR="00D90ED3" w:rsidRDefault="00D90ED3"/>
    <w:p w:rsidR="00D90ED3" w:rsidRDefault="00D90ED3"/>
    <w:p w:rsidR="00D90ED3" w:rsidRDefault="00D90ED3"/>
    <w:p w:rsidR="00D90ED3" w:rsidRDefault="00D90ED3"/>
    <w:p w:rsidR="00D90ED3" w:rsidRDefault="00D90ED3">
      <w:r>
        <w:t xml:space="preserve">The topic approval form must be signed by each student and teacher and brought to the event.  </w:t>
      </w:r>
      <w:r w:rsidRPr="00786EF4">
        <w:rPr>
          <w:b/>
        </w:rPr>
        <w:t>Any student who does not have their topic pre-approved will not be able to participate in the competition</w:t>
      </w:r>
      <w:r>
        <w:t>.</w:t>
      </w:r>
    </w:p>
    <w:p w:rsidR="00D90ED3" w:rsidRDefault="00D90ED3" w:rsidP="00D90ED3">
      <w:r>
        <w:br w:type="page"/>
      </w:r>
    </w:p>
    <w:p w:rsidR="00D90ED3" w:rsidRPr="00F97E61" w:rsidRDefault="00D90ED3" w:rsidP="00F97E61">
      <w:pPr>
        <w:spacing w:line="360" w:lineRule="auto"/>
        <w:jc w:val="center"/>
        <w:rPr>
          <w:b/>
          <w:sz w:val="28"/>
          <w:szCs w:val="28"/>
        </w:rPr>
      </w:pPr>
      <w:r w:rsidRPr="00F97E61">
        <w:rPr>
          <w:b/>
          <w:sz w:val="28"/>
          <w:szCs w:val="28"/>
        </w:rPr>
        <w:lastRenderedPageBreak/>
        <w:t>20</w:t>
      </w:r>
      <w:r>
        <w:rPr>
          <w:b/>
          <w:sz w:val="28"/>
          <w:szCs w:val="28"/>
        </w:rPr>
        <w:t>16</w:t>
      </w:r>
      <w:r w:rsidRPr="00F97E61">
        <w:rPr>
          <w:b/>
          <w:sz w:val="28"/>
          <w:szCs w:val="28"/>
        </w:rPr>
        <w:t xml:space="preserve"> Occupational Olympics</w:t>
      </w:r>
    </w:p>
    <w:p w:rsidR="00D90ED3" w:rsidRDefault="00D90ED3" w:rsidP="00F97E61">
      <w:pPr>
        <w:pStyle w:val="Heading1"/>
        <w:spacing w:line="360" w:lineRule="auto"/>
        <w:rPr>
          <w:b w:val="0"/>
        </w:rPr>
      </w:pPr>
      <w:bookmarkStart w:id="0" w:name="_GoBack"/>
      <w:r w:rsidRPr="00533B39">
        <w:rPr>
          <w:b w:val="0"/>
        </w:rPr>
        <w:t xml:space="preserve">Computer Business Applications – </w:t>
      </w:r>
      <w:r>
        <w:rPr>
          <w:b w:val="0"/>
        </w:rPr>
        <w:t>Multimedia Presentations</w:t>
      </w:r>
    </w:p>
    <w:bookmarkEnd w:id="0"/>
    <w:p w:rsidR="00D90ED3" w:rsidRDefault="00D90ED3" w:rsidP="00F97E61"/>
    <w:p w:rsidR="00D90ED3" w:rsidRPr="00F97E61" w:rsidRDefault="00D90ED3" w:rsidP="00F97E61">
      <w:pPr>
        <w:tabs>
          <w:tab w:val="right" w:pos="10080"/>
        </w:tabs>
      </w:pPr>
      <w:r>
        <w:tab/>
        <w:t>Student Name _______________________________________</w:t>
      </w:r>
    </w:p>
    <w:p w:rsidR="00D90ED3" w:rsidRDefault="00D90ED3"/>
    <w:p w:rsidR="00D90ED3" w:rsidRDefault="00D90ED3">
      <w:pPr>
        <w:pStyle w:val="Heading2"/>
      </w:pPr>
      <w:r>
        <w:t>General Appearance</w:t>
      </w:r>
      <w:r>
        <w:tab/>
      </w:r>
      <w:r>
        <w:tab/>
      </w:r>
      <w:r>
        <w:tab/>
      </w:r>
      <w:r>
        <w:tab/>
      </w:r>
      <w:r>
        <w:tab/>
        <w:t>Excellent</w:t>
      </w:r>
      <w:r>
        <w:tab/>
      </w:r>
      <w:r>
        <w:tab/>
      </w:r>
      <w:r>
        <w:tab/>
        <w:t xml:space="preserve">    Poor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720"/>
      </w:tblGrid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 w:rsidP="00533B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Colors, theme, background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Readability/Contrast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Size/Style of Text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Proofreading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Appropriate use of Graphics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Appropriate use of Transitions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Appropriate use of Animations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Appropriate use of Mul</w:t>
            </w:r>
            <w:smartTag w:uri="urn:schemas-microsoft-com:office:smarttags" w:element="PersonName">
              <w:r>
                <w:rPr>
                  <w:rFonts w:ascii="Tahoma" w:hAnsi="Tahoma" w:cs="Tahoma"/>
                </w:rPr>
                <w:t>tim</w:t>
              </w:r>
            </w:smartTag>
            <w:r>
              <w:rPr>
                <w:rFonts w:ascii="Tahoma" w:hAnsi="Tahoma" w:cs="Tahoma"/>
              </w:rPr>
              <w:t xml:space="preserve">edia,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 xml:space="preserve">1 </w:t>
            </w:r>
          </w:p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i.e., sounds, video, other</w:t>
            </w:r>
          </w:p>
        </w:tc>
      </w:tr>
    </w:tbl>
    <w:p w:rsidR="00D90ED3" w:rsidRDefault="00D90ED3">
      <w:pPr>
        <w:rPr>
          <w:rFonts w:ascii="Tahoma" w:hAnsi="Tahoma" w:cs="Tahoma"/>
        </w:rPr>
      </w:pPr>
    </w:p>
    <w:p w:rsidR="00D90ED3" w:rsidRDefault="00D90ED3">
      <w:pPr>
        <w:rPr>
          <w:rFonts w:ascii="Tahoma" w:hAnsi="Tahoma" w:cs="Tahoma"/>
        </w:rPr>
      </w:pPr>
    </w:p>
    <w:p w:rsidR="00D90ED3" w:rsidRDefault="00D90ED3">
      <w:pPr>
        <w:pStyle w:val="Heading2"/>
      </w:pPr>
      <w:r>
        <w:t>Mission/Purpose</w:t>
      </w:r>
      <w:r>
        <w:tab/>
      </w:r>
      <w:r>
        <w:tab/>
      </w:r>
      <w:r>
        <w:tab/>
      </w:r>
      <w:r>
        <w:tab/>
      </w:r>
      <w:r>
        <w:tab/>
      </w:r>
      <w:r>
        <w:tab/>
        <w:t>Excellent</w:t>
      </w:r>
      <w:r>
        <w:tab/>
      </w:r>
      <w:r>
        <w:tab/>
      </w:r>
      <w:r>
        <w:tab/>
        <w:t xml:space="preserve">    Poor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720"/>
      </w:tblGrid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Within allotted </w:t>
            </w:r>
            <w:smartTag w:uri="urn:schemas-microsoft-com:office:smarttags" w:element="PersonName">
              <w:r>
                <w:rPr>
                  <w:rFonts w:ascii="Tahoma" w:hAnsi="Tahoma" w:cs="Tahoma"/>
                </w:rPr>
                <w:t>tim</w:t>
              </w:r>
            </w:smartTag>
            <w:r>
              <w:rPr>
                <w:rFonts w:ascii="Tahoma" w:hAnsi="Tahoma" w:cs="Tahoma"/>
              </w:rPr>
              <w:t>e frame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Mission/Purpose Clear for target audience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Close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Audience participation and/or Questions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Limited redundancy of verbal and slide information</w:t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</w:tbl>
    <w:p w:rsidR="00D90ED3" w:rsidRDefault="00D90ED3">
      <w:pPr>
        <w:rPr>
          <w:rFonts w:ascii="Tahoma" w:hAnsi="Tahoma" w:cs="Tahoma"/>
        </w:rPr>
      </w:pPr>
    </w:p>
    <w:p w:rsidR="00D90ED3" w:rsidRDefault="00D90ED3">
      <w:pPr>
        <w:rPr>
          <w:rFonts w:ascii="Tahoma" w:hAnsi="Tahoma" w:cs="Tahoma"/>
        </w:rPr>
      </w:pPr>
    </w:p>
    <w:p w:rsidR="00D90ED3" w:rsidRDefault="00D90ED3">
      <w:pPr>
        <w:pStyle w:val="Heading2"/>
      </w:pPr>
      <w:r>
        <w:t>Presentation Skills</w:t>
      </w:r>
      <w:r>
        <w:tab/>
      </w:r>
      <w:r>
        <w:tab/>
      </w:r>
      <w:r>
        <w:tab/>
      </w:r>
      <w:r>
        <w:tab/>
      </w:r>
      <w:r>
        <w:tab/>
        <w:t>Excellent</w:t>
      </w:r>
      <w:r>
        <w:tab/>
      </w:r>
      <w:r>
        <w:tab/>
      </w:r>
      <w:r>
        <w:tab/>
        <w:t xml:space="preserve">    Poor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720"/>
      </w:tblGrid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Prepared and Knowledgeable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Eye Contact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Tone and Volume of voice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Movement/Hand Gestures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  <w:tr w:rsidR="00D90ED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68" w:type="dxa"/>
          </w:tcPr>
          <w:p w:rsidR="00D90ED3" w:rsidRDefault="00D90ED3">
            <w:pPr>
              <w:rPr>
                <w:rFonts w:ascii="Tahoma" w:hAnsi="Tahoma" w:cs="Tahoma"/>
              </w:rPr>
            </w:pPr>
          </w:p>
        </w:tc>
        <w:tc>
          <w:tcPr>
            <w:tcW w:w="9720" w:type="dxa"/>
          </w:tcPr>
          <w:p w:rsidR="00D90ED3" w:rsidRDefault="00D90E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Navigation of slides/use of technology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>5</w:t>
            </w:r>
            <w:r>
              <w:rPr>
                <w:rFonts w:ascii="Tahoma" w:hAnsi="Tahoma" w:cs="Tahoma"/>
              </w:rPr>
              <w:tab/>
              <w:t>4</w:t>
            </w:r>
            <w:r>
              <w:rPr>
                <w:rFonts w:ascii="Tahoma" w:hAnsi="Tahoma" w:cs="Tahoma"/>
              </w:rPr>
              <w:tab/>
              <w:t>3</w:t>
            </w:r>
            <w:r>
              <w:rPr>
                <w:rFonts w:ascii="Tahoma" w:hAnsi="Tahoma" w:cs="Tahoma"/>
              </w:rPr>
              <w:tab/>
              <w:t>2</w:t>
            </w:r>
            <w:r>
              <w:rPr>
                <w:rFonts w:ascii="Tahoma" w:hAnsi="Tahoma" w:cs="Tahoma"/>
              </w:rPr>
              <w:tab/>
              <w:t>1</w:t>
            </w:r>
          </w:p>
        </w:tc>
      </w:tr>
    </w:tbl>
    <w:p w:rsidR="00D90ED3" w:rsidRDefault="00D90ED3" w:rsidP="00D90ED3"/>
    <w:sectPr w:rsidR="00D90ED3" w:rsidSect="002E188D">
      <w:pgSz w:w="12240" w:h="15840"/>
      <w:pgMar w:top="54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3D"/>
    <w:multiLevelType w:val="hybridMultilevel"/>
    <w:tmpl w:val="BDB0B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75738"/>
    <w:multiLevelType w:val="hybridMultilevel"/>
    <w:tmpl w:val="6C264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40209"/>
    <w:multiLevelType w:val="hybridMultilevel"/>
    <w:tmpl w:val="5FB2C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B631D"/>
    <w:multiLevelType w:val="hybridMultilevel"/>
    <w:tmpl w:val="37121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6B"/>
    <w:rsid w:val="000F6E7B"/>
    <w:rsid w:val="002E188D"/>
    <w:rsid w:val="0038485E"/>
    <w:rsid w:val="006F0164"/>
    <w:rsid w:val="0071566B"/>
    <w:rsid w:val="00786EF4"/>
    <w:rsid w:val="008D39F6"/>
    <w:rsid w:val="00B372EA"/>
    <w:rsid w:val="00CB1676"/>
    <w:rsid w:val="00D90ED3"/>
    <w:rsid w:val="00E0385B"/>
    <w:rsid w:val="00F661FC"/>
    <w:rsid w:val="00F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4E0E8912-0885-4F5B-BE01-34CBD90E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90ED3"/>
    <w:pPr>
      <w:keepNext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661FC"/>
    <w:pPr>
      <w:ind w:left="720"/>
    </w:pPr>
  </w:style>
  <w:style w:type="character" w:customStyle="1" w:styleId="Heading2Char">
    <w:name w:val="Heading 2 Char"/>
    <w:basedOn w:val="DefaultParagraphFont"/>
    <w:link w:val="Heading2"/>
    <w:rsid w:val="00D90ED3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TUOLUMNE/CALAVERAS COUNTY OCCUPATIONAL OLYMPICS</vt:lpstr>
    </vt:vector>
  </TitlesOfParts>
  <Company>YCCD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TUOLUMNE/CALAVERAS COUNTY OCCUPATIONAL OLYMPICS</dc:title>
  <dc:creator>Kathy Schultz</dc:creator>
  <cp:lastModifiedBy>kschultz3@student.yosemite.edu</cp:lastModifiedBy>
  <cp:revision>3</cp:revision>
  <dcterms:created xsi:type="dcterms:W3CDTF">2015-01-09T16:25:00Z</dcterms:created>
  <dcterms:modified xsi:type="dcterms:W3CDTF">2016-01-20T01:19:00Z</dcterms:modified>
</cp:coreProperties>
</file>