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F2" w:rsidRDefault="00553AF2" w:rsidP="0016395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C00000"/>
          <w:sz w:val="56"/>
          <w:szCs w:val="56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C00000"/>
          <w:sz w:val="56"/>
          <w:szCs w:val="56"/>
        </w:rPr>
        <w:drawing>
          <wp:inline distT="0" distB="0" distL="0" distR="0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-College-logo-2-25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53" cy="135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53" w:rsidRPr="005920D8" w:rsidRDefault="00163953" w:rsidP="00163953">
      <w:pPr>
        <w:shd w:val="clear" w:color="auto" w:fill="FFFFFF"/>
        <w:spacing w:after="300" w:line="240" w:lineRule="auto"/>
        <w:rPr>
          <w:rFonts w:eastAsia="Times New Roman" w:cs="Helvetica"/>
          <w:color w:val="C00000"/>
          <w:sz w:val="36"/>
          <w:szCs w:val="36"/>
        </w:rPr>
      </w:pPr>
      <w:r w:rsidRPr="005920D8">
        <w:rPr>
          <w:rFonts w:eastAsia="Times New Roman" w:cs="Helvetica"/>
          <w:color w:val="C00000"/>
          <w:sz w:val="36"/>
          <w:szCs w:val="36"/>
        </w:rPr>
        <w:t>Program Eligibility</w:t>
      </w:r>
    </w:p>
    <w:p w:rsidR="00163953" w:rsidRPr="005920D8" w:rsidRDefault="00163953" w:rsidP="00163953">
      <w:pPr>
        <w:shd w:val="clear" w:color="auto" w:fill="FFFFFF"/>
        <w:spacing w:after="300" w:line="240" w:lineRule="auto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To be eligible for the CalWORKs program students must:</w:t>
      </w:r>
    </w:p>
    <w:p w:rsidR="00CD49A6" w:rsidRPr="005920D8" w:rsidRDefault="00163953" w:rsidP="005920D8">
      <w:pPr>
        <w:numPr>
          <w:ilvl w:val="0"/>
          <w:numId w:val="1"/>
        </w:numPr>
        <w:shd w:val="clear" w:color="auto" w:fill="FFFFFF"/>
        <w:tabs>
          <w:tab w:val="clear" w:pos="720"/>
          <w:tab w:val="num" w:pos="1512"/>
        </w:tabs>
        <w:spacing w:after="0" w:line="240" w:lineRule="auto"/>
        <w:ind w:left="108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Receive cash assistance in the form o</w:t>
      </w:r>
      <w:r w:rsidR="00CD49A6" w:rsidRPr="005920D8">
        <w:rPr>
          <w:rFonts w:eastAsia="Times New Roman" w:cs="Helvetica"/>
          <w:color w:val="222222"/>
        </w:rPr>
        <w:t>f TANF, for themselves, from one of the following counties:</w:t>
      </w:r>
    </w:p>
    <w:p w:rsidR="005920D8" w:rsidRPr="005920D8" w:rsidRDefault="00E34FC0" w:rsidP="005920D8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800"/>
        <w:rPr>
          <w:rFonts w:eastAsia="Times New Roman" w:cs="Helvetica"/>
          <w:color w:val="0070C0"/>
        </w:rPr>
      </w:pPr>
      <w:hyperlink r:id="rId8" w:history="1">
        <w:r w:rsidR="005920D8" w:rsidRPr="005920D8">
          <w:rPr>
            <w:rStyle w:val="Hyperlink"/>
            <w:rFonts w:eastAsia="Times New Roman" w:cs="Helvetica"/>
            <w:color w:val="0070C0"/>
          </w:rPr>
          <w:t>Tuolumne County Department of Social Services.</w:t>
        </w:r>
      </w:hyperlink>
    </w:p>
    <w:p w:rsidR="00CD49A6" w:rsidRPr="005920D8" w:rsidRDefault="00E34FC0" w:rsidP="005920D8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800"/>
        <w:rPr>
          <w:rFonts w:eastAsia="Times New Roman" w:cs="Helvetica"/>
          <w:color w:val="0070C0"/>
        </w:rPr>
      </w:pPr>
      <w:hyperlink r:id="rId9" w:history="1">
        <w:r w:rsidR="00CD49A6" w:rsidRPr="005920D8">
          <w:rPr>
            <w:rStyle w:val="Hyperlink"/>
            <w:rFonts w:eastAsia="Times New Roman" w:cs="Helvetica"/>
            <w:color w:val="0070C0"/>
          </w:rPr>
          <w:t>Calaveras Health and Human Services Agency.</w:t>
        </w:r>
      </w:hyperlink>
    </w:p>
    <w:p w:rsidR="00163953" w:rsidRPr="005920D8" w:rsidRDefault="00E34FC0" w:rsidP="005920D8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800"/>
        <w:rPr>
          <w:rFonts w:eastAsia="Times New Roman" w:cs="Helvetica"/>
          <w:color w:val="0070C0"/>
        </w:rPr>
      </w:pPr>
      <w:hyperlink r:id="rId10" w:tgtFrame="_blank" w:history="1">
        <w:r w:rsidR="00163953" w:rsidRPr="005920D8">
          <w:rPr>
            <w:rFonts w:eastAsia="Times New Roman" w:cs="Helvetica"/>
            <w:color w:val="0070C0"/>
            <w:u w:val="single"/>
          </w:rPr>
          <w:t>Stanislaus Community Services Agency.</w:t>
        </w:r>
      </w:hyperlink>
    </w:p>
    <w:p w:rsidR="005920D8" w:rsidRPr="005920D8" w:rsidRDefault="005920D8" w:rsidP="005920D8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800"/>
        <w:rPr>
          <w:rStyle w:val="Hyperlink"/>
          <w:rFonts w:eastAsia="Times New Roman" w:cs="Helvetica"/>
          <w:color w:val="0070C0"/>
        </w:rPr>
      </w:pPr>
      <w:r w:rsidRPr="005920D8">
        <w:rPr>
          <w:rFonts w:eastAsia="Times New Roman" w:cs="Helvetica"/>
          <w:color w:val="0070C0"/>
          <w:u w:val="single"/>
        </w:rPr>
        <w:fldChar w:fldCharType="begin"/>
      </w:r>
      <w:r w:rsidRPr="005920D8">
        <w:rPr>
          <w:rFonts w:eastAsia="Times New Roman" w:cs="Helvetica"/>
          <w:color w:val="0070C0"/>
          <w:u w:val="single"/>
        </w:rPr>
        <w:instrText xml:space="preserve"> HYPERLINK "http://www.mariposacounty.org/faq.aspx?qid=248" </w:instrText>
      </w:r>
      <w:r w:rsidRPr="005920D8">
        <w:rPr>
          <w:rFonts w:eastAsia="Times New Roman" w:cs="Helvetica"/>
          <w:color w:val="0070C0"/>
          <w:u w:val="single"/>
        </w:rPr>
        <w:fldChar w:fldCharType="separate"/>
      </w:r>
      <w:r w:rsidRPr="005920D8">
        <w:rPr>
          <w:rStyle w:val="Hyperlink"/>
          <w:rFonts w:eastAsia="Times New Roman" w:cs="Helvetica"/>
          <w:color w:val="0070C0"/>
        </w:rPr>
        <w:t xml:space="preserve">Mariposa County Human Services: Employment and Community Services </w:t>
      </w:r>
    </w:p>
    <w:p w:rsidR="00CD49A6" w:rsidRPr="005920D8" w:rsidRDefault="005920D8" w:rsidP="005920D8">
      <w:pPr>
        <w:shd w:val="clear" w:color="auto" w:fill="FFFFFF"/>
        <w:spacing w:after="0" w:line="240" w:lineRule="auto"/>
        <w:ind w:left="108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0070C0"/>
          <w:u w:val="single"/>
        </w:rPr>
        <w:fldChar w:fldCharType="end"/>
      </w:r>
    </w:p>
    <w:p w:rsidR="00163953" w:rsidRPr="005920D8" w:rsidRDefault="00163953" w:rsidP="005920D8">
      <w:pPr>
        <w:numPr>
          <w:ilvl w:val="0"/>
          <w:numId w:val="1"/>
        </w:numPr>
        <w:shd w:val="clear" w:color="auto" w:fill="FFFFFF"/>
        <w:tabs>
          <w:tab w:val="clear" w:pos="720"/>
          <w:tab w:val="num" w:pos="1512"/>
        </w:tabs>
        <w:spacing w:before="240" w:after="0" w:line="240" w:lineRule="auto"/>
        <w:ind w:left="108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 xml:space="preserve">Enroll at </w:t>
      </w:r>
      <w:r w:rsidR="005920D8" w:rsidRPr="005920D8">
        <w:rPr>
          <w:rFonts w:eastAsia="Times New Roman" w:cs="Helvetica"/>
          <w:color w:val="222222"/>
        </w:rPr>
        <w:t xml:space="preserve">Columbia </w:t>
      </w:r>
      <w:r w:rsidRPr="005920D8">
        <w:rPr>
          <w:rFonts w:eastAsia="Times New Roman" w:cs="Helvetica"/>
          <w:color w:val="222222"/>
        </w:rPr>
        <w:t>College.</w:t>
      </w:r>
    </w:p>
    <w:p w:rsidR="00163953" w:rsidRPr="005920D8" w:rsidRDefault="00163953" w:rsidP="005920D8">
      <w:pPr>
        <w:numPr>
          <w:ilvl w:val="0"/>
          <w:numId w:val="1"/>
        </w:numPr>
        <w:shd w:val="clear" w:color="auto" w:fill="FFFFFF"/>
        <w:tabs>
          <w:tab w:val="clear" w:pos="720"/>
          <w:tab w:val="num" w:pos="1512"/>
        </w:tabs>
        <w:spacing w:before="240" w:after="0" w:line="240" w:lineRule="auto"/>
        <w:ind w:left="108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Maintain a minimum GPA of 2.0 (both cumulative and semester).</w:t>
      </w:r>
    </w:p>
    <w:p w:rsidR="00163953" w:rsidRPr="005920D8" w:rsidRDefault="00163953" w:rsidP="00163953">
      <w:pPr>
        <w:shd w:val="clear" w:color="auto" w:fill="FFFFFF"/>
        <w:spacing w:after="300" w:line="240" w:lineRule="auto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br/>
        <w:t>Once in the program, you can continue eligibility as long as you are receiving cash assistance (TANF) for yourself and you fulfill your responsibilities as a CalWORKs program participant:</w:t>
      </w:r>
    </w:p>
    <w:p w:rsidR="00163953" w:rsidRPr="005920D8" w:rsidRDefault="00163953" w:rsidP="005920D8">
      <w:pPr>
        <w:numPr>
          <w:ilvl w:val="0"/>
          <w:numId w:val="2"/>
        </w:numPr>
        <w:shd w:val="clear" w:color="auto" w:fill="FFFFFF"/>
        <w:spacing w:before="240" w:after="0" w:line="240" w:lineRule="auto"/>
        <w:ind w:left="99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Attend all courses in which you enroll in and complete all coursework assigned each semester.</w:t>
      </w:r>
    </w:p>
    <w:p w:rsidR="00163953" w:rsidRPr="005920D8" w:rsidRDefault="00163953" w:rsidP="005920D8">
      <w:pPr>
        <w:numPr>
          <w:ilvl w:val="0"/>
          <w:numId w:val="2"/>
        </w:numPr>
        <w:shd w:val="clear" w:color="auto" w:fill="FFFFFF"/>
        <w:spacing w:before="240" w:after="0" w:line="240" w:lineRule="auto"/>
        <w:ind w:left="99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Turn in a mid-term grade check.</w:t>
      </w:r>
    </w:p>
    <w:p w:rsidR="00163953" w:rsidRPr="005920D8" w:rsidRDefault="00163953" w:rsidP="005920D8">
      <w:pPr>
        <w:numPr>
          <w:ilvl w:val="0"/>
          <w:numId w:val="2"/>
        </w:numPr>
        <w:shd w:val="clear" w:color="auto" w:fill="FFFFFF"/>
        <w:spacing w:before="240" w:after="0" w:line="240" w:lineRule="auto"/>
        <w:ind w:left="99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Meet with a CalWORKs Counselor at least once each semester.</w:t>
      </w:r>
    </w:p>
    <w:p w:rsidR="00163953" w:rsidRPr="005920D8" w:rsidRDefault="00163953" w:rsidP="005920D8">
      <w:pPr>
        <w:numPr>
          <w:ilvl w:val="0"/>
          <w:numId w:val="2"/>
        </w:numPr>
        <w:shd w:val="clear" w:color="auto" w:fill="FFFFFF"/>
        <w:spacing w:before="240" w:after="0" w:line="240" w:lineRule="auto"/>
        <w:ind w:left="990"/>
        <w:rPr>
          <w:rFonts w:eastAsia="Times New Roman" w:cs="Helvetica"/>
          <w:color w:val="222222"/>
        </w:rPr>
      </w:pPr>
      <w:r w:rsidRPr="005920D8">
        <w:rPr>
          <w:rFonts w:eastAsia="Times New Roman" w:cs="Helvetica"/>
          <w:color w:val="222222"/>
        </w:rPr>
        <w:t>Complete a</w:t>
      </w:r>
      <w:hyperlink r:id="rId11" w:tgtFrame="_blank" w:history="1">
        <w:r w:rsidRPr="005920D8">
          <w:rPr>
            <w:rFonts w:eastAsia="Times New Roman" w:cs="Helvetica"/>
            <w:color w:val="0C1C8C"/>
            <w:u w:val="single"/>
          </w:rPr>
          <w:t> FAFSA</w:t>
        </w:r>
      </w:hyperlink>
      <w:r w:rsidRPr="005920D8">
        <w:rPr>
          <w:rFonts w:eastAsia="Times New Roman" w:cs="Helvetica"/>
          <w:color w:val="222222"/>
        </w:rPr>
        <w:t> application each academic year (January 1st).</w:t>
      </w:r>
    </w:p>
    <w:p w:rsidR="008F5A89" w:rsidRPr="005920D8" w:rsidRDefault="008F5A89"/>
    <w:sectPr w:rsidR="008F5A89" w:rsidRPr="0059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C0" w:rsidRDefault="00E34FC0" w:rsidP="008F6FBC">
      <w:pPr>
        <w:spacing w:after="0" w:line="240" w:lineRule="auto"/>
      </w:pPr>
      <w:r>
        <w:separator/>
      </w:r>
    </w:p>
  </w:endnote>
  <w:endnote w:type="continuationSeparator" w:id="0">
    <w:p w:rsidR="00E34FC0" w:rsidRDefault="00E34FC0" w:rsidP="008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C0" w:rsidRDefault="00E34FC0" w:rsidP="008F6FBC">
      <w:pPr>
        <w:spacing w:after="0" w:line="240" w:lineRule="auto"/>
      </w:pPr>
      <w:r>
        <w:separator/>
      </w:r>
    </w:p>
  </w:footnote>
  <w:footnote w:type="continuationSeparator" w:id="0">
    <w:p w:rsidR="00E34FC0" w:rsidRDefault="00E34FC0" w:rsidP="008F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51"/>
    <w:multiLevelType w:val="multilevel"/>
    <w:tmpl w:val="846226A6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F1857"/>
    <w:multiLevelType w:val="hybridMultilevel"/>
    <w:tmpl w:val="C83C34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5964F49"/>
    <w:multiLevelType w:val="multilevel"/>
    <w:tmpl w:val="F01C0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53"/>
    <w:rsid w:val="00163953"/>
    <w:rsid w:val="00374605"/>
    <w:rsid w:val="003D5DEA"/>
    <w:rsid w:val="00553AF2"/>
    <w:rsid w:val="005920D8"/>
    <w:rsid w:val="006113A5"/>
    <w:rsid w:val="006D380F"/>
    <w:rsid w:val="008F5A89"/>
    <w:rsid w:val="008F6FBC"/>
    <w:rsid w:val="00CD49A6"/>
    <w:rsid w:val="00E34FC0"/>
    <w:rsid w:val="00E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E1A18-775F-4112-A77F-5711396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8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0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BC"/>
  </w:style>
  <w:style w:type="paragraph" w:styleId="Footer">
    <w:name w:val="footer"/>
    <w:basedOn w:val="Normal"/>
    <w:link w:val="FooterChar"/>
    <w:uiPriority w:val="99"/>
    <w:unhideWhenUsed/>
    <w:rsid w:val="008F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-tuolumnecounty.civicplus.com/index.aspx?NID=2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fsa.ed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nworks.com/content.php?nav=cash-aid/cal-wor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s.cahwnet.gov/cdssweb/PG14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ccjobplacement;olsonji@yosemite.edu</dc:creator>
  <cp:keywords/>
  <dc:description/>
  <cp:lastModifiedBy>Jill Olson</cp:lastModifiedBy>
  <cp:revision>2</cp:revision>
  <dcterms:created xsi:type="dcterms:W3CDTF">2015-07-07T17:50:00Z</dcterms:created>
  <dcterms:modified xsi:type="dcterms:W3CDTF">2015-07-07T17:50:00Z</dcterms:modified>
</cp:coreProperties>
</file>